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92" w:rsidRPr="0052024C" w:rsidRDefault="004F6692" w:rsidP="004F6692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2024C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4F6692" w:rsidRPr="0052024C" w:rsidRDefault="004F6692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34F" w:rsidRPr="0052024C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24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КУЛИКОВСКОГО СЕЛЬСКОГО ПОСЕЛЕНИЯ</w:t>
      </w:r>
    </w:p>
    <w:p w:rsidR="0001234F" w:rsidRPr="0052024C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24C">
        <w:rPr>
          <w:rFonts w:ascii="Times New Roman" w:eastAsia="Times New Roman" w:hAnsi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01234F" w:rsidRPr="0052024C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2024C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01234F" w:rsidRPr="0052024C" w:rsidRDefault="0001234F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1234F" w:rsidRPr="0052024C" w:rsidRDefault="0001234F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2024C">
        <w:rPr>
          <w:rFonts w:ascii="Times New Roman" w:hAnsi="Times New Roman" w:cs="Times New Roman"/>
          <w:sz w:val="28"/>
          <w:szCs w:val="28"/>
        </w:rPr>
        <w:t>РЕШЕНИЕ</w:t>
      </w:r>
    </w:p>
    <w:p w:rsidR="004F6692" w:rsidRPr="0052024C" w:rsidRDefault="004F6692" w:rsidP="000123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234F" w:rsidRPr="0052024C" w:rsidRDefault="004F6692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2024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ab/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ab/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ab/>
        <w:t xml:space="preserve"> № </w:t>
      </w:r>
    </w:p>
    <w:p w:rsidR="0001234F" w:rsidRPr="0052024C" w:rsidRDefault="0001234F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1234F" w:rsidRPr="0052024C" w:rsidRDefault="004F6692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024C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Pr="0052024C">
        <w:rPr>
          <w:rFonts w:ascii="Times New Roman" w:hAnsi="Times New Roman" w:cs="Times New Roman"/>
          <w:b w:val="0"/>
          <w:sz w:val="28"/>
          <w:szCs w:val="28"/>
        </w:rPr>
        <w:t>е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Куликовском сельском поселении Калачинского муниципального района Омском области</w:t>
      </w:r>
    </w:p>
    <w:p w:rsidR="0001234F" w:rsidRPr="0052024C" w:rsidRDefault="0001234F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52024C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5" w:history="1">
        <w:r w:rsidRPr="0052024C">
          <w:rPr>
            <w:rFonts w:ascii="Times New Roman" w:hAnsi="Times New Roman"/>
            <w:sz w:val="28"/>
            <w:szCs w:val="28"/>
          </w:rPr>
          <w:t>кодекс</w:t>
        </w:r>
      </w:hyperlink>
      <w:r w:rsidRPr="0052024C">
        <w:rPr>
          <w:rFonts w:ascii="Times New Roman" w:hAnsi="Times New Roman"/>
          <w:sz w:val="28"/>
          <w:szCs w:val="28"/>
        </w:rPr>
        <w:t xml:space="preserve">ом Российской Федерации, </w:t>
      </w:r>
      <w:r w:rsidR="004F6692" w:rsidRPr="0052024C">
        <w:rPr>
          <w:rFonts w:ascii="Times New Roman" w:hAnsi="Times New Roman"/>
          <w:sz w:val="28"/>
          <w:szCs w:val="28"/>
        </w:rPr>
        <w:t>с пунктом 24 статьи 1 Федерального закона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4F6692" w:rsidRPr="0052024C">
        <w:rPr>
          <w:rFonts w:ascii="Times New Roman" w:hAnsi="Times New Roman"/>
          <w:sz w:val="28"/>
          <w:szCs w:val="28"/>
        </w:rPr>
        <w:t xml:space="preserve">, </w:t>
      </w:r>
      <w:r w:rsidRPr="0052024C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Pr="0052024C">
          <w:rPr>
            <w:rFonts w:ascii="Times New Roman" w:hAnsi="Times New Roman"/>
            <w:sz w:val="28"/>
            <w:szCs w:val="28"/>
          </w:rPr>
          <w:t>законом</w:t>
        </w:r>
      </w:hyperlink>
      <w:r w:rsidRPr="0052024C">
        <w:rPr>
          <w:rFonts w:ascii="Times New Roman" w:hAnsi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</w:t>
      </w:r>
      <w:proofErr w:type="gramEnd"/>
      <w:r w:rsidRPr="0052024C">
        <w:rPr>
          <w:rFonts w:ascii="Times New Roman" w:hAnsi="Times New Roman"/>
          <w:sz w:val="28"/>
          <w:szCs w:val="28"/>
        </w:rPr>
        <w:t xml:space="preserve">", руководствуясь Уставом Куликовского сельского поселения Калачинского муниципального района Омской области, </w:t>
      </w:r>
      <w:r w:rsidRPr="0052024C">
        <w:rPr>
          <w:rFonts w:ascii="Times New Roman" w:hAnsi="Times New Roman"/>
          <w:bCs/>
          <w:sz w:val="28"/>
          <w:szCs w:val="28"/>
        </w:rPr>
        <w:t>Совет Куликовского сельского поселения РЕШИЛ:</w:t>
      </w: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>1</w:t>
      </w:r>
      <w:r w:rsidRPr="0052024C">
        <w:rPr>
          <w:rFonts w:ascii="Times New Roman" w:hAnsi="Times New Roman"/>
          <w:sz w:val="28"/>
          <w:szCs w:val="28"/>
        </w:rPr>
        <w:t>. Внести в</w:t>
      </w:r>
      <w:r w:rsidRPr="0052024C">
        <w:rPr>
          <w:rFonts w:ascii="Times New Roman" w:hAnsi="Times New Roman"/>
          <w:sz w:val="28"/>
          <w:szCs w:val="28"/>
        </w:rPr>
        <w:t xml:space="preserve"> </w:t>
      </w:r>
      <w:hyperlink w:anchor="Par34" w:history="1">
        <w:r w:rsidRPr="0052024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2024C">
        <w:rPr>
          <w:rFonts w:ascii="Times New Roman" w:hAnsi="Times New Roman"/>
          <w:sz w:val="28"/>
          <w:szCs w:val="28"/>
        </w:rPr>
        <w:t xml:space="preserve"> о бюджетном процессе в Куликовском сельском поселении Калачинского муниципального района</w:t>
      </w:r>
      <w:r w:rsidRPr="0052024C">
        <w:rPr>
          <w:rFonts w:ascii="Times New Roman" w:hAnsi="Times New Roman"/>
          <w:sz w:val="28"/>
          <w:szCs w:val="28"/>
        </w:rPr>
        <w:t xml:space="preserve"> Омской области, утвержденное решением Совета Куликовского сельского поселения № 12 от 25.05.2023 следующие изменения:</w:t>
      </w:r>
    </w:p>
    <w:p w:rsidR="0001234F" w:rsidRPr="0052024C" w:rsidRDefault="004F6692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>- абзац четырнадцатый пункта 1 статьи 6 Положения признать утратившим силу;</w:t>
      </w:r>
    </w:p>
    <w:p w:rsidR="004F6692" w:rsidRPr="0052024C" w:rsidRDefault="004F6692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>- статью 9 Положения признать утратившей силу.</w:t>
      </w:r>
    </w:p>
    <w:p w:rsidR="004F6692" w:rsidRPr="0052024C" w:rsidRDefault="004F6692" w:rsidP="004F6692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24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2. </w:t>
      </w:r>
      <w:r w:rsidRPr="0052024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«Куликовский муниципальный вестник» и разместить на официальном портале </w:t>
      </w:r>
      <w:r w:rsidRPr="0052024C">
        <w:rPr>
          <w:rFonts w:ascii="Times New Roman" w:hAnsi="Times New Roman"/>
          <w:bCs/>
          <w:sz w:val="28"/>
          <w:szCs w:val="28"/>
        </w:rPr>
        <w:t xml:space="preserve">Куликовского сельского поселения </w:t>
      </w:r>
      <w:r w:rsidRPr="0052024C">
        <w:rPr>
          <w:rFonts w:ascii="Times New Roman" w:hAnsi="Times New Roman"/>
          <w:sz w:val="28"/>
          <w:szCs w:val="28"/>
        </w:rPr>
        <w:t xml:space="preserve">Калачинского муниципального района Омской области </w:t>
      </w:r>
      <w:proofErr w:type="spellStart"/>
      <w:r w:rsidRPr="0052024C">
        <w:rPr>
          <w:rFonts w:ascii="Times New Roman" w:hAnsi="Times New Roman"/>
          <w:sz w:val="28"/>
          <w:szCs w:val="28"/>
        </w:rPr>
        <w:t>Госвеб</w:t>
      </w:r>
      <w:proofErr w:type="spellEnd"/>
      <w:r w:rsidRPr="0052024C">
        <w:rPr>
          <w:rFonts w:ascii="Times New Roman" w:hAnsi="Times New Roman"/>
          <w:sz w:val="28"/>
          <w:szCs w:val="28"/>
        </w:rPr>
        <w:t xml:space="preserve"> https://kulikovskogo-r52.gosweb.gosuslugi.ru/</w:t>
      </w:r>
      <w:r w:rsidRPr="005202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234F" w:rsidRPr="0052024C" w:rsidRDefault="0001234F" w:rsidP="0001234F">
      <w:pPr>
        <w:widowControl w:val="0"/>
        <w:ind w:firstLine="0"/>
        <w:rPr>
          <w:rFonts w:ascii="Times New Roman" w:eastAsia="Courier New" w:hAnsi="Times New Roman"/>
          <w:sz w:val="28"/>
          <w:szCs w:val="28"/>
          <w:lang w:bidi="ru-RU"/>
        </w:rPr>
      </w:pPr>
      <w:r w:rsidRPr="0052024C">
        <w:rPr>
          <w:rFonts w:ascii="Times New Roman" w:eastAsia="Courier New" w:hAnsi="Times New Roman"/>
          <w:sz w:val="28"/>
          <w:szCs w:val="28"/>
          <w:lang w:bidi="ru-RU"/>
        </w:rPr>
        <w:t xml:space="preserve">Председатель </w:t>
      </w:r>
    </w:p>
    <w:p w:rsidR="0001234F" w:rsidRPr="0052024C" w:rsidRDefault="0001234F" w:rsidP="0001234F">
      <w:pPr>
        <w:widowControl w:val="0"/>
        <w:ind w:firstLine="0"/>
        <w:rPr>
          <w:rFonts w:ascii="Times New Roman" w:eastAsia="Courier New" w:hAnsi="Times New Roman"/>
          <w:sz w:val="28"/>
          <w:szCs w:val="28"/>
          <w:lang w:bidi="ru-RU"/>
        </w:rPr>
      </w:pPr>
      <w:r w:rsidRPr="0052024C">
        <w:rPr>
          <w:rFonts w:ascii="Times New Roman" w:eastAsia="Courier New" w:hAnsi="Times New Roman"/>
          <w:sz w:val="28"/>
          <w:szCs w:val="28"/>
          <w:lang w:bidi="ru-RU"/>
        </w:rPr>
        <w:t>Совета Куликовского сельского поселения</w:t>
      </w:r>
      <w:r w:rsidRPr="0052024C">
        <w:rPr>
          <w:rFonts w:ascii="Times New Roman" w:eastAsia="Courier New" w:hAnsi="Times New Roman"/>
          <w:sz w:val="28"/>
          <w:szCs w:val="28"/>
          <w:lang w:bidi="ru-RU"/>
        </w:rPr>
        <w:tab/>
      </w:r>
      <w:r w:rsidRPr="0052024C">
        <w:rPr>
          <w:rFonts w:ascii="Times New Roman" w:eastAsia="Courier New" w:hAnsi="Times New Roman"/>
          <w:sz w:val="28"/>
          <w:szCs w:val="28"/>
          <w:lang w:bidi="ru-RU"/>
        </w:rPr>
        <w:tab/>
      </w:r>
      <w:r w:rsidRPr="0052024C">
        <w:rPr>
          <w:rFonts w:ascii="Times New Roman" w:eastAsia="Courier New" w:hAnsi="Times New Roman"/>
          <w:sz w:val="28"/>
          <w:szCs w:val="28"/>
          <w:lang w:bidi="ru-RU"/>
        </w:rPr>
        <w:tab/>
        <w:t>А.Л. Репников</w:t>
      </w: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437EE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>Глава Куликовского сельского поселения</w:t>
      </w:r>
      <w:r w:rsidRPr="0052024C">
        <w:rPr>
          <w:rFonts w:ascii="Times New Roman" w:hAnsi="Times New Roman"/>
          <w:sz w:val="28"/>
          <w:szCs w:val="28"/>
        </w:rPr>
        <w:tab/>
      </w:r>
      <w:r w:rsidRPr="0052024C">
        <w:rPr>
          <w:rFonts w:ascii="Times New Roman" w:hAnsi="Times New Roman"/>
          <w:sz w:val="28"/>
          <w:szCs w:val="28"/>
        </w:rPr>
        <w:tab/>
      </w:r>
      <w:r w:rsidRPr="0052024C">
        <w:rPr>
          <w:rFonts w:ascii="Times New Roman" w:hAnsi="Times New Roman"/>
          <w:sz w:val="28"/>
          <w:szCs w:val="28"/>
        </w:rPr>
        <w:tab/>
      </w:r>
      <w:r w:rsidRPr="0052024C">
        <w:rPr>
          <w:rFonts w:ascii="Times New Roman" w:hAnsi="Times New Roman"/>
          <w:sz w:val="28"/>
          <w:szCs w:val="28"/>
        </w:rPr>
        <w:t>В.В. Балякно</w:t>
      </w:r>
    </w:p>
    <w:sectPr w:rsidR="007437EE" w:rsidRPr="0052024C" w:rsidSect="001D6F3C">
      <w:headerReference w:type="default" r:id="rId7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9C" w:rsidRDefault="005202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4609C" w:rsidRDefault="005202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9"/>
    <w:rsid w:val="0001234F"/>
    <w:rsid w:val="001D6F3C"/>
    <w:rsid w:val="004F6692"/>
    <w:rsid w:val="0052024C"/>
    <w:rsid w:val="007437EE"/>
    <w:rsid w:val="00E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4F"/>
    <w:rPr>
      <w:rFonts w:ascii="Calibri" w:eastAsia="Calibri" w:hAnsi="Calibri" w:cs="Times New Roman"/>
    </w:rPr>
  </w:style>
  <w:style w:type="paragraph" w:customStyle="1" w:styleId="ConsTitle">
    <w:name w:val="ConsTitle"/>
    <w:rsid w:val="000123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12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4F"/>
    <w:rPr>
      <w:rFonts w:ascii="Calibri" w:eastAsia="Calibri" w:hAnsi="Calibri" w:cs="Times New Roman"/>
    </w:rPr>
  </w:style>
  <w:style w:type="paragraph" w:customStyle="1" w:styleId="ConsTitle">
    <w:name w:val="ConsTitle"/>
    <w:rsid w:val="000123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1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2024-07-04T04:56:00Z</dcterms:created>
  <dcterms:modified xsi:type="dcterms:W3CDTF">2024-07-04T05:17:00Z</dcterms:modified>
</cp:coreProperties>
</file>